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7C7B" w14:textId="28609052" w:rsidR="00E41C39" w:rsidRPr="005E01B6" w:rsidRDefault="007218C8">
      <w:pPr>
        <w:rPr>
          <w:rFonts w:ascii="Arial Narrow" w:hAnsi="Arial Narrow"/>
          <w:lang w:val="en-GB"/>
        </w:rPr>
      </w:pPr>
      <w:r w:rsidRPr="005E01B6">
        <w:rPr>
          <w:rFonts w:ascii="Arial Narrow" w:hAnsi="Arial Narrow"/>
          <w:lang w:val="en-GB"/>
        </w:rPr>
        <w:t xml:space="preserve">IOSUD: </w:t>
      </w:r>
      <w:r w:rsidR="005E01B6" w:rsidRPr="005E01B6">
        <w:rPr>
          <w:rFonts w:ascii="Arial Narrow" w:hAnsi="Arial Narrow"/>
          <w:lang w:val="en-GB"/>
        </w:rPr>
        <w:t>UNIVERSITATEA DIN CRAIOVA</w:t>
      </w:r>
    </w:p>
    <w:p w14:paraId="46BC87E1" w14:textId="1F17663B" w:rsidR="007218C8" w:rsidRPr="005E01B6" w:rsidRDefault="005E01B6">
      <w:pPr>
        <w:rPr>
          <w:rFonts w:ascii="Arial Narrow" w:hAnsi="Arial Narrow"/>
          <w:lang w:val="en-GB"/>
        </w:rPr>
      </w:pPr>
      <w:r w:rsidRPr="005E01B6">
        <w:rPr>
          <w:rFonts w:ascii="Arial Narrow" w:hAnsi="Arial Narrow"/>
          <w:lang w:val="en-GB"/>
        </w:rPr>
        <w:t>ȘCOALA DOCTORALĂ DE INGINERIE A RESURSELOR ANIMALE ȘI VEGETALE</w:t>
      </w:r>
    </w:p>
    <w:p w14:paraId="52AB13EC" w14:textId="6F7423AD" w:rsidR="00697718" w:rsidRPr="005E01B6" w:rsidRDefault="005E01B6">
      <w:pPr>
        <w:rPr>
          <w:rFonts w:ascii="Arial Narrow" w:hAnsi="Arial Narrow"/>
          <w:lang w:val="en-GB"/>
        </w:rPr>
      </w:pPr>
      <w:r w:rsidRPr="005E01B6">
        <w:rPr>
          <w:rFonts w:ascii="Arial Narrow" w:hAnsi="Arial Narrow"/>
          <w:lang w:val="en-GB"/>
        </w:rPr>
        <w:t xml:space="preserve">DOMENIUL ______________________ </w:t>
      </w:r>
    </w:p>
    <w:p w14:paraId="55B51D6A" w14:textId="77777777" w:rsidR="007218C8" w:rsidRPr="005E01B6" w:rsidRDefault="007218C8">
      <w:pPr>
        <w:rPr>
          <w:rFonts w:ascii="Arial Narrow" w:hAnsi="Arial Narrow"/>
          <w:lang w:val="en-GB"/>
        </w:rPr>
      </w:pPr>
    </w:p>
    <w:p w14:paraId="62C77940" w14:textId="2A939BE8" w:rsidR="00E41C39" w:rsidRPr="005E01B6" w:rsidRDefault="00E41C39" w:rsidP="00961CF2">
      <w:pPr>
        <w:jc w:val="center"/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en-GB"/>
        </w:rPr>
        <w:t xml:space="preserve">FISA DE EVALUARE A RAPORTULUI DE CERCETARE </w:t>
      </w:r>
      <w:r w:rsidRPr="005E01B6">
        <w:rPr>
          <w:rFonts w:ascii="Arial Narrow" w:hAnsi="Arial Narrow"/>
          <w:b/>
          <w:bCs/>
          <w:lang w:val="ro-RO"/>
        </w:rPr>
        <w:t>ȘTIINȚIFICĂ</w:t>
      </w:r>
    </w:p>
    <w:p w14:paraId="14996450" w14:textId="2191E70A" w:rsidR="00961CF2" w:rsidRPr="005E01B6" w:rsidRDefault="00D87C0D" w:rsidP="00D87C0D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>I.</w:t>
      </w:r>
      <w:r w:rsidR="00DD0E06" w:rsidRPr="005E01B6">
        <w:rPr>
          <w:rFonts w:ascii="Arial Narrow" w:hAnsi="Arial Narrow"/>
          <w:b/>
          <w:bCs/>
          <w:lang w:val="ro-RO"/>
        </w:rPr>
        <w:t xml:space="preserve"> DATE </w:t>
      </w:r>
      <w:r w:rsidR="00533FD7" w:rsidRPr="005E01B6">
        <w:rPr>
          <w:rFonts w:ascii="Arial Narrow" w:hAnsi="Arial Narrow"/>
          <w:b/>
          <w:bCs/>
          <w:lang w:val="ro-RO"/>
        </w:rPr>
        <w:t>DE IDENTIFICARE</w:t>
      </w:r>
      <w:r w:rsidR="00DD0E06" w:rsidRPr="005E01B6">
        <w:rPr>
          <w:rFonts w:ascii="Arial Narrow" w:hAnsi="Arial Narrow"/>
          <w:b/>
          <w:bCs/>
          <w:lang w:val="ro-RO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66"/>
        <w:gridCol w:w="5584"/>
      </w:tblGrid>
      <w:tr w:rsidR="007218C8" w:rsidRPr="005E01B6" w14:paraId="287C73E1" w14:textId="77777777" w:rsidTr="005E01B6">
        <w:tc>
          <w:tcPr>
            <w:tcW w:w="2014" w:type="pct"/>
            <w:vAlign w:val="center"/>
          </w:tcPr>
          <w:p w14:paraId="32E7FBFC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  <w:p w14:paraId="08BACDAA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 xml:space="preserve">NUME ȘI PRENUME DOCTORAND: </w:t>
            </w:r>
          </w:p>
          <w:p w14:paraId="5E6BE8C5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86" w:type="pct"/>
            <w:vAlign w:val="center"/>
          </w:tcPr>
          <w:p w14:paraId="6CCDA694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</w:tr>
      <w:tr w:rsidR="007218C8" w:rsidRPr="005E01B6" w14:paraId="38F1FB70" w14:textId="77777777" w:rsidTr="005E01B6">
        <w:tc>
          <w:tcPr>
            <w:tcW w:w="2014" w:type="pct"/>
            <w:vAlign w:val="center"/>
          </w:tcPr>
          <w:p w14:paraId="58EE25BF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DATA ÎNMATRICULĂRII:</w:t>
            </w:r>
          </w:p>
          <w:p w14:paraId="497638CF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86" w:type="pct"/>
            <w:vAlign w:val="center"/>
          </w:tcPr>
          <w:p w14:paraId="576E2E45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</w:tr>
      <w:tr w:rsidR="007218C8" w:rsidRPr="005E01B6" w14:paraId="2831D5B1" w14:textId="77777777" w:rsidTr="005E01B6">
        <w:tc>
          <w:tcPr>
            <w:tcW w:w="2014" w:type="pct"/>
            <w:vAlign w:val="center"/>
          </w:tcPr>
          <w:p w14:paraId="5F9F5942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ANUL DE STUDII:</w:t>
            </w:r>
          </w:p>
          <w:p w14:paraId="3647C085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86" w:type="pct"/>
            <w:vAlign w:val="center"/>
          </w:tcPr>
          <w:p w14:paraId="5BDBBEDA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  <w:p w14:paraId="79B17712" w14:textId="77777777" w:rsidR="008872E8" w:rsidRPr="005E01B6" w:rsidRDefault="008872E8" w:rsidP="005E01B6">
            <w:pPr>
              <w:rPr>
                <w:rFonts w:ascii="Arial Narrow" w:hAnsi="Arial Narrow"/>
                <w:lang w:val="ro-RO"/>
              </w:rPr>
            </w:pPr>
          </w:p>
        </w:tc>
      </w:tr>
      <w:tr w:rsidR="007218C8" w:rsidRPr="005E01B6" w14:paraId="36599301" w14:textId="77777777" w:rsidTr="005E01B6">
        <w:tc>
          <w:tcPr>
            <w:tcW w:w="2014" w:type="pct"/>
            <w:vAlign w:val="center"/>
          </w:tcPr>
          <w:p w14:paraId="740679CF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DOMENIUL DE DOCTORAT:</w:t>
            </w:r>
          </w:p>
          <w:p w14:paraId="1ADFAD5D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86" w:type="pct"/>
            <w:vAlign w:val="center"/>
          </w:tcPr>
          <w:p w14:paraId="120A75E5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</w:tr>
      <w:tr w:rsidR="007218C8" w:rsidRPr="005E01B6" w14:paraId="12B7ADDD" w14:textId="77777777" w:rsidTr="005E01B6">
        <w:tc>
          <w:tcPr>
            <w:tcW w:w="2014" w:type="pct"/>
            <w:vAlign w:val="center"/>
          </w:tcPr>
          <w:p w14:paraId="27D04BFF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CONDUCĂTOR ȘTIINȚIFIC:</w:t>
            </w:r>
          </w:p>
          <w:p w14:paraId="0D2FC38C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2986" w:type="pct"/>
            <w:vAlign w:val="center"/>
          </w:tcPr>
          <w:p w14:paraId="7C6D9345" w14:textId="77777777" w:rsidR="007218C8" w:rsidRPr="005E01B6" w:rsidRDefault="007218C8" w:rsidP="005E01B6">
            <w:pPr>
              <w:rPr>
                <w:rFonts w:ascii="Arial Narrow" w:hAnsi="Arial Narrow"/>
                <w:lang w:val="ro-RO"/>
              </w:rPr>
            </w:pPr>
          </w:p>
        </w:tc>
      </w:tr>
    </w:tbl>
    <w:p w14:paraId="60BBA9F4" w14:textId="77777777" w:rsidR="00E41C39" w:rsidRPr="005E01B6" w:rsidRDefault="00E41C39">
      <w:pPr>
        <w:rPr>
          <w:rFonts w:ascii="Arial Narrow" w:hAnsi="Arial Narrow"/>
          <w:lang w:val="ro-RO"/>
        </w:rPr>
      </w:pPr>
    </w:p>
    <w:p w14:paraId="641AED8E" w14:textId="7D2916BF" w:rsidR="00E41C39" w:rsidRPr="005E01B6" w:rsidRDefault="00D87C0D">
      <w:pPr>
        <w:rPr>
          <w:rFonts w:ascii="Arial Narrow" w:hAnsi="Arial Narrow"/>
          <w:b/>
          <w:lang w:val="ro-RO"/>
        </w:rPr>
      </w:pPr>
      <w:r w:rsidRPr="005E01B6">
        <w:rPr>
          <w:rFonts w:ascii="Arial Narrow" w:hAnsi="Arial Narrow"/>
          <w:b/>
          <w:lang w:val="ro-RO"/>
        </w:rPr>
        <w:t xml:space="preserve">II. </w:t>
      </w:r>
      <w:r w:rsidR="007218C8" w:rsidRPr="005E01B6">
        <w:rPr>
          <w:rFonts w:ascii="Arial Narrow" w:hAnsi="Arial Narrow"/>
          <w:b/>
          <w:lang w:val="ro-RO"/>
        </w:rPr>
        <w:t xml:space="preserve"> </w:t>
      </w:r>
      <w:r w:rsidR="00E41C39" w:rsidRPr="005E01B6">
        <w:rPr>
          <w:rFonts w:ascii="Arial Narrow" w:hAnsi="Arial Narrow"/>
          <w:b/>
          <w:lang w:val="ro-RO"/>
        </w:rPr>
        <w:t xml:space="preserve"> </w:t>
      </w:r>
      <w:r w:rsidR="007218C8" w:rsidRPr="005E01B6">
        <w:rPr>
          <w:rFonts w:ascii="Arial Narrow" w:hAnsi="Arial Narrow"/>
          <w:b/>
          <w:lang w:val="ro-RO"/>
        </w:rPr>
        <w:t xml:space="preserve">NUMĂR ȘI </w:t>
      </w:r>
      <w:r w:rsidR="00E41C39" w:rsidRPr="005E01B6">
        <w:rPr>
          <w:rFonts w:ascii="Arial Narrow" w:hAnsi="Arial Narrow"/>
          <w:b/>
          <w:lang w:val="ro-RO"/>
        </w:rPr>
        <w:t>DENUMIRE RAPORT DE CERCETARE</w:t>
      </w:r>
      <w:r w:rsidR="008537BD" w:rsidRPr="005E01B6">
        <w:rPr>
          <w:rFonts w:ascii="Arial Narrow" w:hAnsi="Arial Narrow"/>
          <w:b/>
          <w:lang w:val="ro-RO"/>
        </w:rPr>
        <w:t xml:space="preserve"> (R1, R2, R3, R4 etc) : </w:t>
      </w:r>
    </w:p>
    <w:p w14:paraId="555E55FC" w14:textId="52EBA0A5" w:rsidR="008537BD" w:rsidRPr="005E01B6" w:rsidRDefault="008537BD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</w:t>
      </w:r>
    </w:p>
    <w:p w14:paraId="732C2915" w14:textId="0E7B111C" w:rsidR="008537BD" w:rsidRPr="005E01B6" w:rsidRDefault="008537BD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</w:t>
      </w:r>
    </w:p>
    <w:p w14:paraId="0AF62324" w14:textId="4C22A243" w:rsidR="008537BD" w:rsidRPr="005E01B6" w:rsidRDefault="008537BD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_________</w:t>
      </w:r>
    </w:p>
    <w:p w14:paraId="1DF2E684" w14:textId="3A80D8DA" w:rsidR="00BF0D40" w:rsidRPr="005E01B6" w:rsidRDefault="00D87C0D">
      <w:pPr>
        <w:rPr>
          <w:rFonts w:ascii="Arial Narrow" w:hAnsi="Arial Narrow"/>
          <w:b/>
          <w:lang w:val="ro-RO"/>
        </w:rPr>
      </w:pPr>
      <w:r w:rsidRPr="005E01B6">
        <w:rPr>
          <w:rFonts w:ascii="Arial Narrow" w:hAnsi="Arial Narrow"/>
          <w:b/>
          <w:lang w:val="ro-RO"/>
        </w:rPr>
        <w:t>III.</w:t>
      </w:r>
      <w:r w:rsidR="00F244D7" w:rsidRPr="005E01B6">
        <w:rPr>
          <w:rFonts w:ascii="Arial Narrow" w:hAnsi="Arial Narrow"/>
          <w:b/>
          <w:lang w:val="ro-RO"/>
        </w:rPr>
        <w:t xml:space="preserve"> EVALUARE RAPORT DE CERCETARE</w:t>
      </w:r>
      <w:r w:rsidR="00DD0E06" w:rsidRPr="005E01B6">
        <w:rPr>
          <w:rFonts w:ascii="Arial Narrow" w:hAnsi="Arial Narrow"/>
          <w:b/>
          <w:lang w:val="ro-RO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8"/>
        <w:gridCol w:w="5725"/>
        <w:gridCol w:w="1069"/>
        <w:gridCol w:w="1803"/>
      </w:tblGrid>
      <w:tr w:rsidR="008345AE" w:rsidRPr="005E01B6" w14:paraId="77E2BA36" w14:textId="035C6747" w:rsidTr="00535059">
        <w:tc>
          <w:tcPr>
            <w:tcW w:w="758" w:type="dxa"/>
          </w:tcPr>
          <w:p w14:paraId="24195ECE" w14:textId="05787AAB" w:rsidR="008345AE" w:rsidRPr="005E01B6" w:rsidRDefault="00A45E39" w:rsidP="00D85ACB">
            <w:pPr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5E01B6">
              <w:rPr>
                <w:rFonts w:ascii="Arial Narrow" w:hAnsi="Arial Narrow"/>
                <w:b/>
                <w:bCs/>
                <w:lang w:val="ro-RO"/>
              </w:rPr>
              <w:t>Nr. crt.</w:t>
            </w:r>
          </w:p>
        </w:tc>
        <w:tc>
          <w:tcPr>
            <w:tcW w:w="5725" w:type="dxa"/>
          </w:tcPr>
          <w:p w14:paraId="5EB7EF4C" w14:textId="799F6A6A" w:rsidR="008345AE" w:rsidRPr="005E01B6" w:rsidRDefault="00533FD7" w:rsidP="007B72C3">
            <w:pPr>
              <w:rPr>
                <w:rFonts w:ascii="Arial Narrow" w:hAnsi="Arial Narrow"/>
                <w:b/>
                <w:bCs/>
                <w:lang w:val="ro-RO"/>
              </w:rPr>
            </w:pPr>
            <w:r w:rsidRPr="005E01B6">
              <w:rPr>
                <w:rFonts w:ascii="Arial Narrow" w:hAnsi="Arial Narrow"/>
                <w:b/>
                <w:bCs/>
                <w:lang w:val="ro-RO"/>
              </w:rPr>
              <w:t>Componenta</w:t>
            </w:r>
            <w:r w:rsidR="00F244D7" w:rsidRPr="005E01B6">
              <w:rPr>
                <w:rFonts w:ascii="Arial Narrow" w:hAnsi="Arial Narrow"/>
                <w:b/>
                <w:bCs/>
                <w:lang w:val="ro-RO"/>
              </w:rPr>
              <w:t xml:space="preserve"> de evaluare</w:t>
            </w:r>
          </w:p>
        </w:tc>
        <w:tc>
          <w:tcPr>
            <w:tcW w:w="1069" w:type="dxa"/>
          </w:tcPr>
          <w:p w14:paraId="7C56BEE7" w14:textId="2B4A5BFE" w:rsidR="008345AE" w:rsidRPr="005E01B6" w:rsidRDefault="008345AE" w:rsidP="002D7355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Punctaj obținut</w:t>
            </w:r>
          </w:p>
        </w:tc>
        <w:tc>
          <w:tcPr>
            <w:tcW w:w="1803" w:type="dxa"/>
          </w:tcPr>
          <w:p w14:paraId="0AF2C4F8" w14:textId="47DDD5C3" w:rsidR="008345AE" w:rsidRPr="005E01B6" w:rsidRDefault="008345AE" w:rsidP="00EF383A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Punctaj maxim</w:t>
            </w:r>
            <w:r w:rsidR="0039692C" w:rsidRPr="005E01B6">
              <w:rPr>
                <w:rFonts w:ascii="Arial Narrow" w:hAnsi="Arial Narrow"/>
                <w:lang w:val="ro-RO"/>
              </w:rPr>
              <w:t xml:space="preserve"> total 100 de puncte</w:t>
            </w:r>
          </w:p>
        </w:tc>
      </w:tr>
      <w:tr w:rsidR="00F244D7" w:rsidRPr="005E01B6" w14:paraId="5A0E6770" w14:textId="77777777" w:rsidTr="005E01B6">
        <w:tc>
          <w:tcPr>
            <w:tcW w:w="758" w:type="dxa"/>
          </w:tcPr>
          <w:p w14:paraId="65B3F196" w14:textId="6413CD9F" w:rsidR="00F244D7" w:rsidRPr="005E01B6" w:rsidRDefault="00F244D7" w:rsidP="00D85ACB">
            <w:pPr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5E01B6">
              <w:rPr>
                <w:rFonts w:ascii="Arial Narrow" w:hAnsi="Arial Narrow"/>
                <w:b/>
                <w:bCs/>
                <w:lang w:val="ro-RO"/>
              </w:rPr>
              <w:t>A.</w:t>
            </w:r>
          </w:p>
        </w:tc>
        <w:tc>
          <w:tcPr>
            <w:tcW w:w="5725" w:type="dxa"/>
          </w:tcPr>
          <w:p w14:paraId="4347E634" w14:textId="79B1DF74" w:rsidR="00F244D7" w:rsidRPr="005E01B6" w:rsidRDefault="00A45E39" w:rsidP="005E01B6">
            <w:pPr>
              <w:jc w:val="both"/>
              <w:rPr>
                <w:rFonts w:ascii="Arial Narrow" w:hAnsi="Arial Narrow"/>
                <w:b/>
                <w:bCs/>
                <w:lang w:val="ro-RO"/>
              </w:rPr>
            </w:pPr>
            <w:r w:rsidRPr="005E01B6">
              <w:rPr>
                <w:rFonts w:ascii="Arial Narrow" w:hAnsi="Arial Narrow"/>
                <w:b/>
                <w:bCs/>
                <w:lang w:val="ro-RO"/>
              </w:rPr>
              <w:t xml:space="preserve">COMPETENȚE PROFESIONALE ȘI TRANSVERSALE </w:t>
            </w:r>
            <w:r w:rsidR="00F244D7" w:rsidRPr="005E01B6">
              <w:rPr>
                <w:rFonts w:ascii="Arial Narrow" w:hAnsi="Arial Narrow"/>
                <w:b/>
                <w:bCs/>
                <w:lang w:val="ro-RO"/>
              </w:rPr>
              <w:t>dobândite pe parcursul cercetării științifice doctorale, evaluate la data prezentării raportului de cercetare științifică (cf. OME 3020 / 2024)</w:t>
            </w:r>
            <w:r w:rsidRPr="005E01B6">
              <w:rPr>
                <w:rFonts w:ascii="Arial Narrow" w:hAnsi="Arial Narrow"/>
                <w:b/>
                <w:bCs/>
                <w:lang w:val="ro-RO"/>
              </w:rPr>
              <w:t>, din care:</w:t>
            </w:r>
          </w:p>
        </w:tc>
        <w:tc>
          <w:tcPr>
            <w:tcW w:w="1069" w:type="dxa"/>
          </w:tcPr>
          <w:p w14:paraId="38572325" w14:textId="77777777" w:rsidR="00F244D7" w:rsidRPr="005E01B6" w:rsidRDefault="00F244D7" w:rsidP="002D7355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01EC1C82" w14:textId="67B7BB4B" w:rsidR="00F244D7" w:rsidRPr="005E01B6" w:rsidRDefault="00A45E39" w:rsidP="005E01B6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lang w:val="ro-RO"/>
              </w:rPr>
              <w:t>25</w:t>
            </w:r>
          </w:p>
        </w:tc>
      </w:tr>
      <w:tr w:rsidR="008345AE" w:rsidRPr="005E01B6" w14:paraId="29D4CFE7" w14:textId="1E7B1E16" w:rsidTr="005E01B6">
        <w:tc>
          <w:tcPr>
            <w:tcW w:w="758" w:type="dxa"/>
          </w:tcPr>
          <w:p w14:paraId="2A8C4607" w14:textId="3A56DD05" w:rsidR="008345AE" w:rsidRPr="005E01B6" w:rsidRDefault="00A45E39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A.</w:t>
            </w:r>
            <w:r w:rsidR="008345AE" w:rsidRPr="005E01B6">
              <w:rPr>
                <w:rFonts w:ascii="Arial Narrow" w:hAnsi="Arial Narrow"/>
                <w:lang w:val="ro-RO"/>
              </w:rPr>
              <w:t>1</w:t>
            </w:r>
            <w:r w:rsidR="00580433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5725" w:type="dxa"/>
          </w:tcPr>
          <w:p w14:paraId="62673D3B" w14:textId="35DFB830" w:rsidR="008345AE" w:rsidRPr="005E01B6" w:rsidRDefault="008345AE" w:rsidP="005E01B6">
            <w:pPr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Cunoștințe avansate în domeniu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; Capacitatea de identificare, formulare și soluționare, într-o manieră creativă a problemelor de cercetare; Abilități de documentare și valorificare a lucrărilor științifice.</w:t>
            </w:r>
          </w:p>
        </w:tc>
        <w:tc>
          <w:tcPr>
            <w:tcW w:w="1069" w:type="dxa"/>
          </w:tcPr>
          <w:p w14:paraId="2DA4E43D" w14:textId="37AE090F" w:rsidR="008345AE" w:rsidRPr="005E01B6" w:rsidRDefault="008345AE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743DEA1C" w14:textId="4F740D96" w:rsidR="008345AE" w:rsidRPr="005E01B6" w:rsidRDefault="00A45E39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5</w:t>
            </w:r>
          </w:p>
        </w:tc>
      </w:tr>
      <w:tr w:rsidR="008345AE" w:rsidRPr="005E01B6" w14:paraId="3F823D4D" w14:textId="050BE385" w:rsidTr="005E01B6">
        <w:tc>
          <w:tcPr>
            <w:tcW w:w="758" w:type="dxa"/>
          </w:tcPr>
          <w:p w14:paraId="6DFA325D" w14:textId="6ECB34AF" w:rsidR="008345AE" w:rsidRPr="005E01B6" w:rsidRDefault="00A45E39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A.2</w:t>
            </w:r>
            <w:r w:rsidR="00580433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5725" w:type="dxa"/>
          </w:tcPr>
          <w:p w14:paraId="326B0DA0" w14:textId="36D63517" w:rsidR="008345AE" w:rsidRPr="005E01B6" w:rsidRDefault="008345AE" w:rsidP="005E01B6">
            <w:pPr>
              <w:jc w:val="both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Stăpânirea metodelor și tehnicilor de cercetare avansată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; Stăpânirea procedeelor și soluțiilor noi în cercetare; Capacitatea de a prelucra și procesa date la un nivel avansat, inclusiv prin utilizarea softurilor dedicate, în funcție de domeniu</w:t>
            </w:r>
          </w:p>
        </w:tc>
        <w:tc>
          <w:tcPr>
            <w:tcW w:w="1069" w:type="dxa"/>
          </w:tcPr>
          <w:p w14:paraId="46E5538C" w14:textId="77777777" w:rsidR="008345AE" w:rsidRPr="005E01B6" w:rsidRDefault="008345AE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  <w:p w14:paraId="4FF68612" w14:textId="77777777" w:rsidR="008345AE" w:rsidRPr="005E01B6" w:rsidRDefault="008345AE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3424168C" w14:textId="323A2250" w:rsidR="008345AE" w:rsidRPr="005E01B6" w:rsidRDefault="00A45E39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5</w:t>
            </w:r>
          </w:p>
        </w:tc>
      </w:tr>
      <w:tr w:rsidR="008345AE" w:rsidRPr="005E01B6" w14:paraId="61B48AE9" w14:textId="0DFFE57D" w:rsidTr="005E01B6">
        <w:tc>
          <w:tcPr>
            <w:tcW w:w="758" w:type="dxa"/>
          </w:tcPr>
          <w:p w14:paraId="591FD08A" w14:textId="59AF96FF" w:rsidR="008345AE" w:rsidRPr="005E01B6" w:rsidRDefault="00A45E39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A.3</w:t>
            </w:r>
            <w:r w:rsidR="00580433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5725" w:type="dxa"/>
          </w:tcPr>
          <w:p w14:paraId="34902982" w14:textId="7E7D03A3" w:rsidR="008345AE" w:rsidRPr="005E01B6" w:rsidRDefault="008345AE" w:rsidP="005E01B6">
            <w:pPr>
              <w:jc w:val="both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Capacitatea de a redacta raportul de cercetare științifică </w:t>
            </w:r>
            <w:r w:rsidR="000B08C8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la un nivel avansat</w:t>
            </w:r>
            <w:r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 și cu respectarea rigorilor specifice acestuia la nivel național și internațional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; Abilități lingvistice la nivel academic în limb de circulație internațional</w:t>
            </w:r>
            <w:r w:rsidR="000B08C8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ă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,  necesare 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lastRenderedPageBreak/>
              <w:t>documentării  pentru cercetarea științifică doctorală; Înțelegerea și capacitatea de aplicare a valorilor eticii și cercetării științifice în domeniul de doctorat.</w:t>
            </w:r>
          </w:p>
        </w:tc>
        <w:tc>
          <w:tcPr>
            <w:tcW w:w="1069" w:type="dxa"/>
          </w:tcPr>
          <w:p w14:paraId="19951EDF" w14:textId="77777777" w:rsidR="008345AE" w:rsidRPr="005E01B6" w:rsidRDefault="008345AE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2D13B35E" w14:textId="3F72DD6B" w:rsidR="008345AE" w:rsidRPr="005E01B6" w:rsidRDefault="00A45E39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5</w:t>
            </w:r>
          </w:p>
        </w:tc>
      </w:tr>
      <w:tr w:rsidR="008345AE" w:rsidRPr="005E01B6" w14:paraId="1EB83171" w14:textId="234EF809" w:rsidTr="005E01B6">
        <w:tc>
          <w:tcPr>
            <w:tcW w:w="758" w:type="dxa"/>
          </w:tcPr>
          <w:p w14:paraId="303652E8" w14:textId="097AE100" w:rsidR="008345AE" w:rsidRPr="005E01B6" w:rsidRDefault="00A45E39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A.4</w:t>
            </w:r>
            <w:r w:rsidR="00580433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5725" w:type="dxa"/>
          </w:tcPr>
          <w:p w14:paraId="2F175577" w14:textId="74257EF4" w:rsidR="008345AE" w:rsidRPr="005E01B6" w:rsidRDefault="008345AE" w:rsidP="005E01B6">
            <w:pPr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Competențe de comunicare, scrisă și orală, în domeniul 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tezei de doctorat; Aptitudini și competențe digitale avansate necesare  în procesul cercetării științifice doctorale (documentare prin accesarea bazelor de date digitale, </w:t>
            </w:r>
            <w:r w:rsidR="00A45E39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naționale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 și internaționale, folosire de programe software specifice pentru prelucrarea datelor necesare </w:t>
            </w:r>
            <w:r w:rsidR="00A45E39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elaborării</w:t>
            </w:r>
            <w:r w:rsidR="00F244D7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 rapoa</w:t>
            </w:r>
            <w:r w:rsidR="000B08C8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rtelor de cercetare științifică; Abilități de interrelaționare și de lucru în echipă; </w:t>
            </w:r>
          </w:p>
        </w:tc>
        <w:tc>
          <w:tcPr>
            <w:tcW w:w="1069" w:type="dxa"/>
          </w:tcPr>
          <w:p w14:paraId="2D367F23" w14:textId="77777777" w:rsidR="008345AE" w:rsidRPr="005E01B6" w:rsidRDefault="008345AE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278E3DA0" w14:textId="34A522DF" w:rsidR="008345AE" w:rsidRPr="005E01B6" w:rsidRDefault="00A45E39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5</w:t>
            </w:r>
          </w:p>
        </w:tc>
      </w:tr>
      <w:tr w:rsidR="008345AE" w:rsidRPr="005E01B6" w14:paraId="5BE4D306" w14:textId="2D0E2EA7" w:rsidTr="005E01B6">
        <w:tc>
          <w:tcPr>
            <w:tcW w:w="758" w:type="dxa"/>
          </w:tcPr>
          <w:p w14:paraId="621FB0F1" w14:textId="69CB7857" w:rsidR="008345AE" w:rsidRPr="005E01B6" w:rsidRDefault="00A45E39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A.5.</w:t>
            </w:r>
          </w:p>
        </w:tc>
        <w:tc>
          <w:tcPr>
            <w:tcW w:w="5725" w:type="dxa"/>
          </w:tcPr>
          <w:p w14:paraId="74D403C9" w14:textId="5D845558" w:rsidR="008345AE" w:rsidRPr="005E01B6" w:rsidRDefault="008345AE" w:rsidP="005E01B6">
            <w:pPr>
              <w:jc w:val="both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Cunoștințe privind gândirea critică, inclusiv aptitudinea de a analiza, interpreta sau formula raționamente în diferite contexte</w:t>
            </w:r>
            <w:r w:rsidR="00A45E39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>; Cunoștințe privind utilizarea legislației în domeniul drepturilor de proprietate intelectuală</w:t>
            </w:r>
            <w:r w:rsidR="000B08C8" w:rsidRPr="005E01B6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; </w:t>
            </w:r>
          </w:p>
        </w:tc>
        <w:tc>
          <w:tcPr>
            <w:tcW w:w="1069" w:type="dxa"/>
          </w:tcPr>
          <w:p w14:paraId="04A227FD" w14:textId="77777777" w:rsidR="008345AE" w:rsidRPr="005E01B6" w:rsidRDefault="008345AE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14207624" w14:textId="3E37860D" w:rsidR="008345AE" w:rsidRPr="005E01B6" w:rsidRDefault="00A45E39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5</w:t>
            </w:r>
          </w:p>
        </w:tc>
      </w:tr>
      <w:tr w:rsidR="008345AE" w:rsidRPr="005E01B6" w14:paraId="61DB134D" w14:textId="3C6102C5" w:rsidTr="005E01B6">
        <w:trPr>
          <w:trHeight w:val="444"/>
        </w:trPr>
        <w:tc>
          <w:tcPr>
            <w:tcW w:w="758" w:type="dxa"/>
          </w:tcPr>
          <w:p w14:paraId="44FE98EE" w14:textId="205FEB3F" w:rsidR="008345AE" w:rsidRPr="005E01B6" w:rsidRDefault="00A45E39" w:rsidP="00D85AC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lang w:val="ro-RO"/>
              </w:rPr>
              <w:t>B.</w:t>
            </w:r>
          </w:p>
        </w:tc>
        <w:tc>
          <w:tcPr>
            <w:tcW w:w="5725" w:type="dxa"/>
          </w:tcPr>
          <w:p w14:paraId="763DCAC2" w14:textId="5A649AD1" w:rsidR="008345AE" w:rsidRPr="005E01B6" w:rsidRDefault="00DD0E06" w:rsidP="005E01B6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lang w:val="ro-RO"/>
              </w:rPr>
              <w:t xml:space="preserve">EVALUAREA </w:t>
            </w:r>
            <w:r w:rsidR="00A45E39" w:rsidRPr="005E01B6">
              <w:rPr>
                <w:rFonts w:ascii="Arial Narrow" w:hAnsi="Arial Narrow"/>
                <w:b/>
                <w:lang w:val="ro-RO"/>
              </w:rPr>
              <w:t>CONTINUTUL RAPORTULUI DE CERCETARE, din care:</w:t>
            </w:r>
          </w:p>
        </w:tc>
        <w:tc>
          <w:tcPr>
            <w:tcW w:w="1069" w:type="dxa"/>
          </w:tcPr>
          <w:p w14:paraId="3B986EAF" w14:textId="77777777" w:rsidR="008345AE" w:rsidRPr="005E01B6" w:rsidRDefault="008345AE" w:rsidP="002D7355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70B4022D" w14:textId="341BD3FF" w:rsidR="008345AE" w:rsidRPr="005E01B6" w:rsidRDefault="00A45E39" w:rsidP="005E01B6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lang w:val="ro-RO"/>
              </w:rPr>
              <w:t>50</w:t>
            </w:r>
          </w:p>
        </w:tc>
      </w:tr>
      <w:tr w:rsidR="008345AE" w:rsidRPr="005E01B6" w14:paraId="5DB91853" w14:textId="0FD9DBC7" w:rsidTr="005E01B6">
        <w:tc>
          <w:tcPr>
            <w:tcW w:w="758" w:type="dxa"/>
          </w:tcPr>
          <w:p w14:paraId="30E56AE6" w14:textId="2081DD73" w:rsidR="008345AE" w:rsidRPr="005E01B6" w:rsidRDefault="00A45E39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B.1.</w:t>
            </w:r>
          </w:p>
        </w:tc>
        <w:tc>
          <w:tcPr>
            <w:tcW w:w="5725" w:type="dxa"/>
          </w:tcPr>
          <w:p w14:paraId="6C42D364" w14:textId="39533101" w:rsidR="008345AE" w:rsidRPr="005E01B6" w:rsidRDefault="00A45E39" w:rsidP="005E01B6">
            <w:pPr>
              <w:jc w:val="both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Îndeplinirea</w:t>
            </w:r>
            <w:r w:rsidR="008345AE" w:rsidRPr="005E01B6">
              <w:rPr>
                <w:rFonts w:ascii="Arial Narrow" w:hAnsi="Arial Narrow"/>
                <w:lang w:val="ro-RO"/>
              </w:rPr>
              <w:t xml:space="preserve"> cerințelor privind  modul de redactare și de elaborare a raportului de cercetare științifică, claritatea  exprimării, stilul concis, coerent,  gradul de însușire a termenilor științifici de specialitate </w:t>
            </w:r>
          </w:p>
        </w:tc>
        <w:tc>
          <w:tcPr>
            <w:tcW w:w="1069" w:type="dxa"/>
          </w:tcPr>
          <w:p w14:paraId="5AB49B5D" w14:textId="6B9A40AD" w:rsidR="008345AE" w:rsidRPr="005E01B6" w:rsidRDefault="008345AE" w:rsidP="002D7355">
            <w:pPr>
              <w:jc w:val="center"/>
              <w:rPr>
                <w:rFonts w:ascii="Arial Narrow" w:hAnsi="Arial Narrow"/>
                <w:color w:val="FF0000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33D11837" w14:textId="17D87DEC" w:rsidR="008345AE" w:rsidRPr="005E01B6" w:rsidRDefault="00A518F2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10</w:t>
            </w:r>
          </w:p>
        </w:tc>
      </w:tr>
      <w:tr w:rsidR="00535059" w:rsidRPr="005E01B6" w14:paraId="78FB3ED5" w14:textId="77777777" w:rsidTr="005E01B6">
        <w:tc>
          <w:tcPr>
            <w:tcW w:w="758" w:type="dxa"/>
          </w:tcPr>
          <w:p w14:paraId="00C6E90E" w14:textId="64EE236E" w:rsidR="00535059" w:rsidRPr="005E01B6" w:rsidRDefault="00A45E39" w:rsidP="00E62CF9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B.2.</w:t>
            </w:r>
          </w:p>
        </w:tc>
        <w:tc>
          <w:tcPr>
            <w:tcW w:w="5725" w:type="dxa"/>
          </w:tcPr>
          <w:p w14:paraId="69E75F80" w14:textId="37D6584E" w:rsidR="00535059" w:rsidRPr="005E01B6" w:rsidRDefault="00A45E39" w:rsidP="005E01B6">
            <w:pPr>
              <w:jc w:val="both"/>
              <w:rPr>
                <w:rFonts w:ascii="Arial Narrow" w:hAnsi="Arial Narrow"/>
                <w:bCs/>
                <w:lang w:val="ro-RO"/>
              </w:rPr>
            </w:pPr>
            <w:r w:rsidRPr="005E01B6">
              <w:rPr>
                <w:rFonts w:ascii="Arial Narrow" w:hAnsi="Arial Narrow"/>
                <w:bCs/>
                <w:lang w:val="ro-RO"/>
              </w:rPr>
              <w:t>Îndeplinirea</w:t>
            </w:r>
            <w:r w:rsidR="00535059" w:rsidRPr="005E01B6">
              <w:rPr>
                <w:rFonts w:ascii="Arial Narrow" w:hAnsi="Arial Narrow"/>
                <w:bCs/>
                <w:lang w:val="ro-RO"/>
              </w:rPr>
              <w:t xml:space="preserve"> cerințelor  specifice  privind respectarea stadiului cercetării științifice doctorale în elaborarea raportului (</w:t>
            </w:r>
            <w:r w:rsidR="00E46B72" w:rsidRPr="005E01B6">
              <w:rPr>
                <w:rFonts w:ascii="Arial Narrow" w:hAnsi="Arial Narrow"/>
                <w:bCs/>
                <w:lang w:val="ro-RO"/>
              </w:rPr>
              <w:t>punctajul obținut va reflecta</w:t>
            </w:r>
            <w:r w:rsidR="00535059" w:rsidRPr="005E01B6">
              <w:rPr>
                <w:rFonts w:ascii="Arial Narrow" w:hAnsi="Arial Narrow"/>
                <w:bCs/>
                <w:lang w:val="ro-RO"/>
              </w:rPr>
              <w:t xml:space="preserve"> </w:t>
            </w:r>
            <w:r w:rsidRPr="005E01B6">
              <w:rPr>
                <w:rFonts w:ascii="Arial Narrow" w:hAnsi="Arial Narrow"/>
                <w:bCs/>
                <w:lang w:val="ro-RO"/>
              </w:rPr>
              <w:t>măsura</w:t>
            </w:r>
            <w:r w:rsidR="00E46B72" w:rsidRPr="005E01B6">
              <w:rPr>
                <w:rFonts w:ascii="Arial Narrow" w:hAnsi="Arial Narrow"/>
                <w:bCs/>
                <w:lang w:val="ro-RO"/>
              </w:rPr>
              <w:t xml:space="preserve"> în care</w:t>
            </w:r>
            <w:r w:rsidR="00535059" w:rsidRPr="005E01B6">
              <w:rPr>
                <w:rFonts w:ascii="Arial Narrow" w:hAnsi="Arial Narrow"/>
                <w:bCs/>
                <w:lang w:val="ro-RO"/>
              </w:rPr>
              <w:t xml:space="preserve"> rezultatele cercetării științifice doctorale prezentate în raport pot fi incluse în conținutul tezei de doctorat)</w:t>
            </w:r>
          </w:p>
        </w:tc>
        <w:tc>
          <w:tcPr>
            <w:tcW w:w="1069" w:type="dxa"/>
          </w:tcPr>
          <w:p w14:paraId="6C47B227" w14:textId="17B01500" w:rsidR="00535059" w:rsidRPr="005E01B6" w:rsidRDefault="00535059" w:rsidP="00E62CF9">
            <w:pPr>
              <w:jc w:val="center"/>
              <w:rPr>
                <w:rFonts w:ascii="Arial Narrow" w:hAnsi="Arial Narrow"/>
                <w:color w:val="FF0000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158A62C1" w14:textId="1B556D56" w:rsidR="00535059" w:rsidRPr="005E01B6" w:rsidRDefault="00A45E39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4</w:t>
            </w:r>
            <w:r w:rsidR="00A518F2" w:rsidRPr="005E01B6">
              <w:rPr>
                <w:rFonts w:ascii="Arial Narrow" w:hAnsi="Arial Narrow"/>
                <w:lang w:val="ro-RO"/>
              </w:rPr>
              <w:t>0</w:t>
            </w:r>
          </w:p>
        </w:tc>
      </w:tr>
      <w:tr w:rsidR="00535059" w:rsidRPr="005E01B6" w14:paraId="3907F175" w14:textId="77777777" w:rsidTr="005E01B6">
        <w:tc>
          <w:tcPr>
            <w:tcW w:w="758" w:type="dxa"/>
          </w:tcPr>
          <w:p w14:paraId="09DAB0A7" w14:textId="30A333FC" w:rsidR="00535059" w:rsidRPr="005E01B6" w:rsidRDefault="00A45E39" w:rsidP="00D85AC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lang w:val="ro-RO"/>
              </w:rPr>
              <w:t>C.</w:t>
            </w:r>
          </w:p>
        </w:tc>
        <w:tc>
          <w:tcPr>
            <w:tcW w:w="5725" w:type="dxa"/>
          </w:tcPr>
          <w:p w14:paraId="25B7A859" w14:textId="24C9523C" w:rsidR="00535059" w:rsidRPr="005E01B6" w:rsidRDefault="00A45E39" w:rsidP="007B72C3">
            <w:pPr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bCs/>
                <w:lang w:val="ro-RO"/>
              </w:rPr>
              <w:t>EVALUAREA PREZENT</w:t>
            </w:r>
            <w:r w:rsidR="00DD0E06" w:rsidRPr="005E01B6">
              <w:rPr>
                <w:rFonts w:ascii="Arial Narrow" w:hAnsi="Arial Narrow"/>
                <w:b/>
                <w:bCs/>
                <w:lang w:val="ro-RO"/>
              </w:rPr>
              <w:t>ARII RAPORTULUI DE CERCETARE</w:t>
            </w:r>
          </w:p>
        </w:tc>
        <w:tc>
          <w:tcPr>
            <w:tcW w:w="1069" w:type="dxa"/>
          </w:tcPr>
          <w:p w14:paraId="11C22238" w14:textId="77777777" w:rsidR="00535059" w:rsidRPr="005E01B6" w:rsidRDefault="00535059" w:rsidP="002D7355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5FA7878C" w14:textId="100044C7" w:rsidR="00535059" w:rsidRPr="005E01B6" w:rsidRDefault="00DD0E06" w:rsidP="005E01B6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lang w:val="ro-RO"/>
              </w:rPr>
              <w:t>25</w:t>
            </w:r>
          </w:p>
        </w:tc>
      </w:tr>
      <w:tr w:rsidR="00533FD7" w:rsidRPr="005E01B6" w14:paraId="73CF4E73" w14:textId="77777777" w:rsidTr="005E01B6">
        <w:tc>
          <w:tcPr>
            <w:tcW w:w="758" w:type="dxa"/>
          </w:tcPr>
          <w:p w14:paraId="5F4FCC42" w14:textId="73018756" w:rsidR="00533FD7" w:rsidRPr="005E01B6" w:rsidRDefault="00533FD7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C.1.</w:t>
            </w:r>
          </w:p>
        </w:tc>
        <w:tc>
          <w:tcPr>
            <w:tcW w:w="5725" w:type="dxa"/>
          </w:tcPr>
          <w:p w14:paraId="135BE941" w14:textId="710F9D6B" w:rsidR="00533FD7" w:rsidRPr="005E01B6" w:rsidRDefault="00533FD7" w:rsidP="007B72C3">
            <w:pPr>
              <w:rPr>
                <w:rFonts w:ascii="Arial Narrow" w:hAnsi="Arial Narrow"/>
                <w:bCs/>
                <w:lang w:val="ro-RO"/>
              </w:rPr>
            </w:pPr>
            <w:r w:rsidRPr="005E01B6">
              <w:rPr>
                <w:rFonts w:ascii="Arial Narrow" w:hAnsi="Arial Narrow"/>
                <w:bCs/>
                <w:lang w:val="ro-RO"/>
              </w:rPr>
              <w:t>Calitatea prezentării raportului de cercetare</w:t>
            </w:r>
          </w:p>
        </w:tc>
        <w:tc>
          <w:tcPr>
            <w:tcW w:w="1069" w:type="dxa"/>
          </w:tcPr>
          <w:p w14:paraId="48101DF5" w14:textId="77777777" w:rsidR="00533FD7" w:rsidRPr="005E01B6" w:rsidRDefault="00533FD7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2D5A1473" w14:textId="2F93BD50" w:rsidR="00533FD7" w:rsidRPr="005E01B6" w:rsidRDefault="00533FD7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10</w:t>
            </w:r>
          </w:p>
        </w:tc>
      </w:tr>
      <w:tr w:rsidR="00533FD7" w:rsidRPr="005E01B6" w14:paraId="08272558" w14:textId="77777777" w:rsidTr="005E01B6">
        <w:tc>
          <w:tcPr>
            <w:tcW w:w="758" w:type="dxa"/>
          </w:tcPr>
          <w:p w14:paraId="4B6FC70E" w14:textId="1CB1EE4C" w:rsidR="00533FD7" w:rsidRPr="005E01B6" w:rsidRDefault="00533FD7" w:rsidP="00D85ACB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C.2.</w:t>
            </w:r>
          </w:p>
        </w:tc>
        <w:tc>
          <w:tcPr>
            <w:tcW w:w="5725" w:type="dxa"/>
          </w:tcPr>
          <w:p w14:paraId="1A3430AA" w14:textId="7F16FA78" w:rsidR="00533FD7" w:rsidRPr="005E01B6" w:rsidRDefault="00533FD7" w:rsidP="007B72C3">
            <w:pPr>
              <w:rPr>
                <w:rFonts w:ascii="Arial Narrow" w:hAnsi="Arial Narrow"/>
                <w:bCs/>
                <w:lang w:val="ro-RO"/>
              </w:rPr>
            </w:pPr>
            <w:r w:rsidRPr="005E01B6">
              <w:rPr>
                <w:rFonts w:ascii="Arial Narrow" w:hAnsi="Arial Narrow"/>
                <w:bCs/>
                <w:lang w:val="ro-RO"/>
              </w:rPr>
              <w:t>Răspunsurile la întrebările membrilor comisiei</w:t>
            </w:r>
          </w:p>
        </w:tc>
        <w:tc>
          <w:tcPr>
            <w:tcW w:w="1069" w:type="dxa"/>
          </w:tcPr>
          <w:p w14:paraId="5F3BB5A9" w14:textId="77777777" w:rsidR="00533FD7" w:rsidRPr="005E01B6" w:rsidRDefault="00533FD7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10B4EE50" w14:textId="51D2794F" w:rsidR="00533FD7" w:rsidRPr="005E01B6" w:rsidRDefault="00533FD7" w:rsidP="005E01B6">
            <w:pPr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15</w:t>
            </w:r>
          </w:p>
        </w:tc>
      </w:tr>
      <w:tr w:rsidR="00915ED4" w:rsidRPr="005E01B6" w14:paraId="07E96F15" w14:textId="77777777" w:rsidTr="005E01B6">
        <w:tc>
          <w:tcPr>
            <w:tcW w:w="758" w:type="dxa"/>
          </w:tcPr>
          <w:p w14:paraId="485C2CD5" w14:textId="45637011" w:rsidR="00915ED4" w:rsidRPr="005E01B6" w:rsidRDefault="00915ED4" w:rsidP="00D85ACB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5725" w:type="dxa"/>
          </w:tcPr>
          <w:p w14:paraId="1330C62B" w14:textId="3C923FE6" w:rsidR="00915ED4" w:rsidRPr="005E01B6" w:rsidRDefault="00915ED4" w:rsidP="007B72C3">
            <w:pPr>
              <w:rPr>
                <w:rFonts w:ascii="Arial Narrow" w:hAnsi="Arial Narrow"/>
                <w:b/>
                <w:bCs/>
                <w:lang w:val="ro-RO"/>
              </w:rPr>
            </w:pPr>
            <w:r w:rsidRPr="005E01B6">
              <w:rPr>
                <w:rFonts w:ascii="Arial Narrow" w:hAnsi="Arial Narrow"/>
                <w:b/>
                <w:bCs/>
                <w:lang w:val="ro-RO"/>
              </w:rPr>
              <w:t>TO</w:t>
            </w:r>
            <w:r w:rsidR="006903CE" w:rsidRPr="005E01B6">
              <w:rPr>
                <w:rFonts w:ascii="Arial Narrow" w:hAnsi="Arial Narrow"/>
                <w:b/>
                <w:bCs/>
                <w:lang w:val="ro-RO"/>
              </w:rPr>
              <w:t xml:space="preserve">TAL </w:t>
            </w:r>
            <w:r w:rsidRPr="005E01B6">
              <w:rPr>
                <w:rFonts w:ascii="Arial Narrow" w:hAnsi="Arial Narrow"/>
                <w:b/>
                <w:bCs/>
                <w:lang w:val="ro-RO"/>
              </w:rPr>
              <w:t xml:space="preserve"> PUNCTAJ</w:t>
            </w:r>
          </w:p>
        </w:tc>
        <w:tc>
          <w:tcPr>
            <w:tcW w:w="1069" w:type="dxa"/>
          </w:tcPr>
          <w:p w14:paraId="512F0A7B" w14:textId="279FBF7F" w:rsidR="00915ED4" w:rsidRPr="005E01B6" w:rsidRDefault="00915ED4" w:rsidP="002D7355">
            <w:pPr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803" w:type="dxa"/>
            <w:vAlign w:val="center"/>
          </w:tcPr>
          <w:p w14:paraId="14B1E6A1" w14:textId="0A221F2E" w:rsidR="00915ED4" w:rsidRPr="005E01B6" w:rsidRDefault="00915ED4" w:rsidP="005E01B6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5E01B6">
              <w:rPr>
                <w:rFonts w:ascii="Arial Narrow" w:hAnsi="Arial Narrow"/>
                <w:b/>
                <w:lang w:val="ro-RO"/>
              </w:rPr>
              <w:t>100</w:t>
            </w:r>
          </w:p>
        </w:tc>
      </w:tr>
    </w:tbl>
    <w:p w14:paraId="1EFCC2CB" w14:textId="1032DDD5" w:rsidR="00915ED4" w:rsidRPr="005E01B6" w:rsidRDefault="0056227B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 xml:space="preserve">NOTĂ: Se va acorda Calificativul Foarte bine pentru un punctaj cuprins intre  </w:t>
      </w:r>
      <w:r w:rsidR="00BA41A8" w:rsidRPr="005E01B6">
        <w:rPr>
          <w:rFonts w:ascii="Arial Narrow" w:hAnsi="Arial Narrow"/>
          <w:b/>
          <w:bCs/>
          <w:lang w:val="ro-RO"/>
        </w:rPr>
        <w:t>[</w:t>
      </w:r>
      <w:r w:rsidRPr="005E01B6">
        <w:rPr>
          <w:rFonts w:ascii="Arial Narrow" w:hAnsi="Arial Narrow"/>
          <w:b/>
          <w:bCs/>
          <w:lang w:val="ro-RO"/>
        </w:rPr>
        <w:t>8</w:t>
      </w:r>
      <w:r w:rsidR="00BA41A8" w:rsidRPr="005E01B6">
        <w:rPr>
          <w:rFonts w:ascii="Arial Narrow" w:hAnsi="Arial Narrow"/>
          <w:b/>
          <w:bCs/>
          <w:lang w:val="ro-RO"/>
        </w:rPr>
        <w:t>1</w:t>
      </w:r>
      <w:r w:rsidRPr="005E01B6">
        <w:rPr>
          <w:rFonts w:ascii="Arial Narrow" w:hAnsi="Arial Narrow"/>
          <w:b/>
          <w:bCs/>
          <w:lang w:val="ro-RO"/>
        </w:rPr>
        <w:t xml:space="preserve"> -100</w:t>
      </w:r>
      <w:r w:rsidR="00BA41A8" w:rsidRPr="005E01B6">
        <w:rPr>
          <w:rFonts w:ascii="Arial Narrow" w:hAnsi="Arial Narrow"/>
          <w:b/>
          <w:bCs/>
          <w:lang w:val="ro-RO"/>
        </w:rPr>
        <w:t>]</w:t>
      </w:r>
      <w:r w:rsidRPr="005E01B6">
        <w:rPr>
          <w:rFonts w:ascii="Arial Narrow" w:hAnsi="Arial Narrow"/>
          <w:b/>
          <w:bCs/>
          <w:lang w:val="ro-RO"/>
        </w:rPr>
        <w:t xml:space="preserve"> puncte, Calificativul Bine pentru un punctaj cuprins intre </w:t>
      </w:r>
      <w:r w:rsidR="00BA41A8" w:rsidRPr="005E01B6">
        <w:rPr>
          <w:rFonts w:ascii="Arial Narrow" w:hAnsi="Arial Narrow"/>
          <w:b/>
          <w:bCs/>
          <w:lang w:val="ro-RO"/>
        </w:rPr>
        <w:t>[</w:t>
      </w:r>
      <w:r w:rsidRPr="005E01B6">
        <w:rPr>
          <w:rFonts w:ascii="Arial Narrow" w:hAnsi="Arial Narrow"/>
          <w:b/>
          <w:bCs/>
          <w:lang w:val="ro-RO"/>
        </w:rPr>
        <w:t>6</w:t>
      </w:r>
      <w:r w:rsidR="00BA41A8" w:rsidRPr="005E01B6">
        <w:rPr>
          <w:rFonts w:ascii="Arial Narrow" w:hAnsi="Arial Narrow"/>
          <w:b/>
          <w:bCs/>
          <w:lang w:val="ro-RO"/>
        </w:rPr>
        <w:t>1</w:t>
      </w:r>
      <w:r w:rsidRPr="005E01B6">
        <w:rPr>
          <w:rFonts w:ascii="Arial Narrow" w:hAnsi="Arial Narrow"/>
          <w:b/>
          <w:bCs/>
          <w:lang w:val="ro-RO"/>
        </w:rPr>
        <w:t xml:space="preserve"> – 80 puncte</w:t>
      </w:r>
      <w:r w:rsidR="00BA41A8" w:rsidRPr="005E01B6">
        <w:rPr>
          <w:rFonts w:ascii="Arial Narrow" w:hAnsi="Arial Narrow"/>
          <w:b/>
          <w:bCs/>
          <w:lang w:val="ro-RO"/>
        </w:rPr>
        <w:t>]</w:t>
      </w:r>
      <w:r w:rsidRPr="005E01B6">
        <w:rPr>
          <w:rFonts w:ascii="Arial Narrow" w:hAnsi="Arial Narrow"/>
          <w:b/>
          <w:bCs/>
          <w:lang w:val="ro-RO"/>
        </w:rPr>
        <w:t xml:space="preserve">, Calificativul Satisfăcător, între </w:t>
      </w:r>
      <w:r w:rsidR="00BA41A8" w:rsidRPr="005E01B6">
        <w:rPr>
          <w:rFonts w:ascii="Arial Narrow" w:hAnsi="Arial Narrow"/>
          <w:b/>
          <w:bCs/>
          <w:lang w:val="ro-RO"/>
        </w:rPr>
        <w:t>[</w:t>
      </w:r>
      <w:r w:rsidRPr="005E01B6">
        <w:rPr>
          <w:rFonts w:ascii="Arial Narrow" w:hAnsi="Arial Narrow"/>
          <w:b/>
          <w:bCs/>
          <w:lang w:val="ro-RO"/>
        </w:rPr>
        <w:t>50 – 60</w:t>
      </w:r>
      <w:r w:rsidR="00BA41A8" w:rsidRPr="005E01B6">
        <w:rPr>
          <w:rFonts w:ascii="Arial Narrow" w:hAnsi="Arial Narrow"/>
          <w:b/>
          <w:bCs/>
          <w:lang w:val="ro-RO"/>
        </w:rPr>
        <w:t>]</w:t>
      </w:r>
      <w:r w:rsidRPr="005E01B6">
        <w:rPr>
          <w:rFonts w:ascii="Arial Narrow" w:hAnsi="Arial Narrow"/>
          <w:b/>
          <w:bCs/>
          <w:lang w:val="ro-RO"/>
        </w:rPr>
        <w:t xml:space="preserve"> de puncte, Calificativul Nesatisfăcător pentru un punctaj mai mic de 50 de puncte.</w:t>
      </w:r>
    </w:p>
    <w:p w14:paraId="12E49962" w14:textId="3682376A" w:rsidR="00915ED4" w:rsidRPr="005E01B6" w:rsidRDefault="00D87C0D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 xml:space="preserve">IV. </w:t>
      </w:r>
      <w:r w:rsidR="00915ED4" w:rsidRPr="005E01B6">
        <w:rPr>
          <w:rFonts w:ascii="Arial Narrow" w:hAnsi="Arial Narrow"/>
          <w:b/>
          <w:bCs/>
          <w:lang w:val="ro-RO"/>
        </w:rPr>
        <w:t>Observații:</w:t>
      </w:r>
    </w:p>
    <w:p w14:paraId="64497112" w14:textId="5E4FD3D8" w:rsidR="00915ED4" w:rsidRPr="005E01B6" w:rsidRDefault="00915ED4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>Punctele slabe identificate în cercetare:</w:t>
      </w:r>
    </w:p>
    <w:p w14:paraId="18F36F41" w14:textId="4C9E98F3" w:rsidR="00915ED4" w:rsidRPr="005E01B6" w:rsidRDefault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</w:t>
      </w:r>
    </w:p>
    <w:p w14:paraId="6948EA0F" w14:textId="39D1BECC" w:rsidR="00915ED4" w:rsidRPr="005E01B6" w:rsidRDefault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_________</w:t>
      </w:r>
    </w:p>
    <w:p w14:paraId="5EE5FDC2" w14:textId="6395DD58" w:rsidR="00915ED4" w:rsidRPr="005E01B6" w:rsidRDefault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</w:t>
      </w:r>
    </w:p>
    <w:p w14:paraId="25A216A4" w14:textId="5BF92F8A" w:rsidR="00915ED4" w:rsidRPr="005E01B6" w:rsidRDefault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</w:t>
      </w:r>
    </w:p>
    <w:p w14:paraId="28A1C3D2" w14:textId="6858EB15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</w:t>
      </w:r>
    </w:p>
    <w:p w14:paraId="60E2187E" w14:textId="31752FA3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_________</w:t>
      </w:r>
    </w:p>
    <w:p w14:paraId="5CD2855E" w14:textId="6331F62E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___________</w:t>
      </w:r>
    </w:p>
    <w:p w14:paraId="0979E1D8" w14:textId="0131494A" w:rsidR="00AE5071" w:rsidRPr="005E01B6" w:rsidRDefault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</w:t>
      </w:r>
    </w:p>
    <w:p w14:paraId="64F68448" w14:textId="5BF2B796" w:rsidR="007B72C3" w:rsidRPr="005E01B6" w:rsidRDefault="00915ED4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lastRenderedPageBreak/>
        <w:t>Punctele tari identificate în cercetare:</w:t>
      </w:r>
    </w:p>
    <w:p w14:paraId="32A9E0F4" w14:textId="132389E9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</w:t>
      </w:r>
    </w:p>
    <w:p w14:paraId="3A27CEC0" w14:textId="0D99FD89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</w:t>
      </w:r>
    </w:p>
    <w:p w14:paraId="24337AFC" w14:textId="28A82D6A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_________</w:t>
      </w:r>
    </w:p>
    <w:p w14:paraId="6601EA37" w14:textId="4860ACC2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</w:t>
      </w:r>
    </w:p>
    <w:p w14:paraId="7283238F" w14:textId="1E76918E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</w:t>
      </w:r>
    </w:p>
    <w:p w14:paraId="2BF80E26" w14:textId="26A9EA7F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</w:t>
      </w:r>
    </w:p>
    <w:p w14:paraId="6643A28A" w14:textId="37423D53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</w:t>
      </w:r>
    </w:p>
    <w:p w14:paraId="57B16CC8" w14:textId="040BBE72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5E01B6">
        <w:rPr>
          <w:rFonts w:ascii="Arial Narrow" w:hAnsi="Arial Narrow"/>
          <w:lang w:val="ro-RO"/>
        </w:rPr>
        <w:t>_______</w:t>
      </w:r>
    </w:p>
    <w:p w14:paraId="43F760DD" w14:textId="099E812E" w:rsidR="00915ED4" w:rsidRPr="005E01B6" w:rsidRDefault="00915ED4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 xml:space="preserve">Recomandări: </w:t>
      </w:r>
    </w:p>
    <w:p w14:paraId="43B75FDB" w14:textId="22C53394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BB4024">
        <w:rPr>
          <w:rFonts w:ascii="Arial Narrow" w:hAnsi="Arial Narrow"/>
          <w:lang w:val="ro-RO"/>
        </w:rPr>
        <w:t>_______</w:t>
      </w:r>
    </w:p>
    <w:p w14:paraId="6CE51FEF" w14:textId="09C60641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BB4024">
        <w:rPr>
          <w:rFonts w:ascii="Arial Narrow" w:hAnsi="Arial Narrow"/>
          <w:lang w:val="ro-RO"/>
        </w:rPr>
        <w:t>_______</w:t>
      </w:r>
    </w:p>
    <w:p w14:paraId="2D0709B0" w14:textId="1AE6CE31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BB4024">
        <w:rPr>
          <w:rFonts w:ascii="Arial Narrow" w:hAnsi="Arial Narrow"/>
          <w:lang w:val="ro-RO"/>
        </w:rPr>
        <w:t>_______</w:t>
      </w:r>
    </w:p>
    <w:p w14:paraId="020B7424" w14:textId="6107A924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BB4024">
        <w:rPr>
          <w:rFonts w:ascii="Arial Narrow" w:hAnsi="Arial Narrow"/>
          <w:lang w:val="ro-RO"/>
        </w:rPr>
        <w:t>_______</w:t>
      </w:r>
    </w:p>
    <w:p w14:paraId="0C733C55" w14:textId="57AC96EC" w:rsidR="00915ED4" w:rsidRPr="005E01B6" w:rsidRDefault="00915ED4" w:rsidP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BB4024">
        <w:rPr>
          <w:rFonts w:ascii="Arial Narrow" w:hAnsi="Arial Narrow"/>
          <w:lang w:val="ro-RO"/>
        </w:rPr>
        <w:t>_______</w:t>
      </w:r>
    </w:p>
    <w:p w14:paraId="5859C210" w14:textId="24D99A5F" w:rsidR="006D1D33" w:rsidRPr="005E01B6" w:rsidRDefault="00915ED4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</w:t>
      </w:r>
      <w:r w:rsidR="00BB4024">
        <w:rPr>
          <w:rFonts w:ascii="Arial Narrow" w:hAnsi="Arial Narrow"/>
          <w:lang w:val="ro-RO"/>
        </w:rPr>
        <w:t>_______</w:t>
      </w:r>
    </w:p>
    <w:p w14:paraId="33BD74B1" w14:textId="2A01A763" w:rsidR="004D20FA" w:rsidRPr="005E01B6" w:rsidRDefault="004D20FA">
      <w:pPr>
        <w:rPr>
          <w:rFonts w:ascii="Arial Narrow" w:hAnsi="Arial Narrow"/>
          <w:lang w:val="ro-RO"/>
        </w:rPr>
      </w:pPr>
      <w:r w:rsidRPr="005E01B6">
        <w:rPr>
          <w:rFonts w:ascii="Arial Narrow" w:hAnsi="Arial Narrow"/>
          <w:lang w:val="ro-RO"/>
        </w:rPr>
        <w:t>___________________________________________________________________________________________</w:t>
      </w:r>
      <w:r w:rsidR="00BB4024">
        <w:rPr>
          <w:rFonts w:ascii="Arial Narrow" w:hAnsi="Arial Narrow"/>
          <w:lang w:val="ro-RO"/>
        </w:rPr>
        <w:t>_</w:t>
      </w:r>
    </w:p>
    <w:p w14:paraId="2949D1D2" w14:textId="77777777" w:rsidR="0073333B" w:rsidRPr="005E01B6" w:rsidRDefault="00D2621B" w:rsidP="006D1D33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 xml:space="preserve">V. </w:t>
      </w:r>
      <w:r w:rsidR="006D1D33" w:rsidRPr="005E01B6">
        <w:rPr>
          <w:rFonts w:ascii="Arial Narrow" w:hAnsi="Arial Narrow"/>
          <w:b/>
          <w:bCs/>
          <w:lang w:val="ro-RO"/>
        </w:rPr>
        <w:t>Calificativul acordat</w:t>
      </w:r>
      <w:r w:rsidR="00E7046D" w:rsidRPr="005E01B6">
        <w:rPr>
          <w:rFonts w:ascii="Arial Narrow" w:hAnsi="Arial Narrow"/>
          <w:b/>
          <w:bCs/>
          <w:lang w:val="ro-RO"/>
        </w:rPr>
        <w:t xml:space="preserve"> pe baza punctajului obținut</w:t>
      </w:r>
      <w:r w:rsidR="006D1D33" w:rsidRPr="005E01B6">
        <w:rPr>
          <w:rFonts w:ascii="Arial Narrow" w:hAnsi="Arial Narrow"/>
          <w:b/>
          <w:bCs/>
          <w:lang w:val="ro-RO"/>
        </w:rPr>
        <w:t xml:space="preserve">: </w:t>
      </w:r>
    </w:p>
    <w:p w14:paraId="65915E11" w14:textId="2BDA54A4" w:rsidR="0073333B" w:rsidRPr="005E01B6" w:rsidRDefault="0073333B" w:rsidP="006D1D33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ab/>
        <w:t>- Punctaj total: _________;</w:t>
      </w:r>
    </w:p>
    <w:p w14:paraId="0BC34138" w14:textId="5E48D9D9" w:rsidR="006D1D33" w:rsidRPr="005E01B6" w:rsidRDefault="0073333B" w:rsidP="0073333B">
      <w:pPr>
        <w:ind w:firstLine="720"/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 xml:space="preserve">- Calificativ: </w:t>
      </w:r>
      <w:r w:rsidR="006D1D33" w:rsidRPr="005E01B6">
        <w:rPr>
          <w:rFonts w:ascii="Arial Narrow" w:hAnsi="Arial Narrow"/>
          <w:b/>
          <w:bCs/>
          <w:lang w:val="ro-RO"/>
        </w:rPr>
        <w:t>FOARTE BINE/BINE/ SATISFĂCĂTOR/NESATISFĂCĂTOR</w:t>
      </w:r>
    </w:p>
    <w:p w14:paraId="146F4553" w14:textId="77777777" w:rsidR="006D1D33" w:rsidRPr="005E01B6" w:rsidRDefault="006D1D33">
      <w:pPr>
        <w:rPr>
          <w:rFonts w:ascii="Arial Narrow" w:hAnsi="Arial Narrow"/>
          <w:b/>
          <w:bCs/>
          <w:lang w:val="ro-RO"/>
        </w:rPr>
      </w:pPr>
    </w:p>
    <w:p w14:paraId="39022085" w14:textId="6B52460A" w:rsidR="007B72C3" w:rsidRPr="005E01B6" w:rsidRDefault="00D2621B">
      <w:pPr>
        <w:rPr>
          <w:rFonts w:ascii="Arial Narrow" w:hAnsi="Arial Narrow"/>
          <w:b/>
          <w:bCs/>
          <w:lang w:val="ro-RO"/>
        </w:rPr>
      </w:pPr>
      <w:r w:rsidRPr="005E01B6">
        <w:rPr>
          <w:rFonts w:ascii="Arial Narrow" w:hAnsi="Arial Narrow"/>
          <w:b/>
          <w:bCs/>
          <w:lang w:val="ro-RO"/>
        </w:rPr>
        <w:t xml:space="preserve">VI. </w:t>
      </w:r>
      <w:r w:rsidR="007B72C3" w:rsidRPr="005E01B6">
        <w:rPr>
          <w:rFonts w:ascii="Arial Narrow" w:hAnsi="Arial Narrow"/>
          <w:b/>
          <w:bCs/>
          <w:lang w:val="ro-RO"/>
        </w:rPr>
        <w:t>Semnătur</w:t>
      </w:r>
      <w:r w:rsidR="007218C8" w:rsidRPr="005E01B6">
        <w:rPr>
          <w:rFonts w:ascii="Arial Narrow" w:hAnsi="Arial Narrow"/>
          <w:b/>
          <w:bCs/>
          <w:lang w:val="ro-RO"/>
        </w:rPr>
        <w:t xml:space="preserve">ile </w:t>
      </w:r>
      <w:r w:rsidR="000C6EBD" w:rsidRPr="005E01B6">
        <w:rPr>
          <w:rFonts w:ascii="Arial Narrow" w:hAnsi="Arial Narrow"/>
          <w:b/>
          <w:bCs/>
          <w:lang w:val="ro-RO"/>
        </w:rPr>
        <w:t xml:space="preserve">membrilor </w:t>
      </w:r>
      <w:r w:rsidR="007B72C3" w:rsidRPr="005E01B6">
        <w:rPr>
          <w:rFonts w:ascii="Arial Narrow" w:hAnsi="Arial Narrow"/>
          <w:b/>
          <w:bCs/>
          <w:lang w:val="ro-RO"/>
        </w:rPr>
        <w:t>comisiei de îndrumare</w:t>
      </w:r>
      <w:r w:rsidR="007218C8" w:rsidRPr="005E01B6">
        <w:rPr>
          <w:rFonts w:ascii="Arial Narrow" w:hAnsi="Arial Narrow"/>
          <w:b/>
          <w:bCs/>
          <w:lang w:val="ro-RO"/>
        </w:rPr>
        <w:t xml:space="preserve"> și a conducătorului științific</w:t>
      </w:r>
      <w:r w:rsidR="007B72C3" w:rsidRPr="005E01B6">
        <w:rPr>
          <w:rFonts w:ascii="Arial Narrow" w:hAnsi="Arial Narrow"/>
          <w:b/>
          <w:bCs/>
          <w:lang w:val="ro-RO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3125"/>
        <w:gridCol w:w="1909"/>
        <w:gridCol w:w="1909"/>
        <w:gridCol w:w="1812"/>
      </w:tblGrid>
      <w:tr w:rsidR="00BA41A8" w:rsidRPr="005E01B6" w14:paraId="23D6D64D" w14:textId="654F7F63" w:rsidTr="00BB4024">
        <w:tc>
          <w:tcPr>
            <w:tcW w:w="318" w:type="pct"/>
            <w:vAlign w:val="center"/>
          </w:tcPr>
          <w:p w14:paraId="62BB33B1" w14:textId="0C00D078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Nr. crt</w:t>
            </w:r>
          </w:p>
        </w:tc>
        <w:tc>
          <w:tcPr>
            <w:tcW w:w="1671" w:type="pct"/>
            <w:vAlign w:val="center"/>
          </w:tcPr>
          <w:p w14:paraId="42BAEDE2" w14:textId="440C237E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Nume și prenume</w:t>
            </w:r>
          </w:p>
        </w:tc>
        <w:tc>
          <w:tcPr>
            <w:tcW w:w="1021" w:type="pct"/>
            <w:vAlign w:val="center"/>
          </w:tcPr>
          <w:p w14:paraId="2175929B" w14:textId="5F0AB921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Calitatea</w:t>
            </w:r>
          </w:p>
        </w:tc>
        <w:tc>
          <w:tcPr>
            <w:tcW w:w="1021" w:type="pct"/>
            <w:vAlign w:val="center"/>
          </w:tcPr>
          <w:p w14:paraId="548C5B5E" w14:textId="2E45399C" w:rsidR="00BA41A8" w:rsidRPr="005E01B6" w:rsidRDefault="00B4034B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Instituția</w:t>
            </w:r>
            <w:r w:rsidR="00BA41A8" w:rsidRPr="005E01B6">
              <w:rPr>
                <w:rFonts w:ascii="Arial Narrow" w:hAnsi="Arial Narrow"/>
                <w:lang w:val="ro-RO"/>
              </w:rPr>
              <w:t xml:space="preserve"> unde este titular</w:t>
            </w:r>
          </w:p>
        </w:tc>
        <w:tc>
          <w:tcPr>
            <w:tcW w:w="970" w:type="pct"/>
            <w:vAlign w:val="center"/>
          </w:tcPr>
          <w:p w14:paraId="3A8B0866" w14:textId="456C5938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Semnătura</w:t>
            </w:r>
          </w:p>
          <w:p w14:paraId="35D6D7C0" w14:textId="441DDD70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</w:p>
        </w:tc>
      </w:tr>
      <w:tr w:rsidR="00BA41A8" w:rsidRPr="005E01B6" w14:paraId="409E1551" w14:textId="77777777" w:rsidTr="00BB4024">
        <w:tc>
          <w:tcPr>
            <w:tcW w:w="318" w:type="pct"/>
            <w:vAlign w:val="center"/>
          </w:tcPr>
          <w:p w14:paraId="5455FF56" w14:textId="41B69A14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1</w:t>
            </w:r>
            <w:r w:rsidR="003D1F41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1671" w:type="pct"/>
          </w:tcPr>
          <w:p w14:paraId="02315811" w14:textId="1683012D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 xml:space="preserve">Prof.univ.dr. </w:t>
            </w:r>
          </w:p>
        </w:tc>
        <w:tc>
          <w:tcPr>
            <w:tcW w:w="1021" w:type="pct"/>
          </w:tcPr>
          <w:p w14:paraId="4C742C35" w14:textId="396D22FF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Conducător științific</w:t>
            </w:r>
          </w:p>
        </w:tc>
        <w:tc>
          <w:tcPr>
            <w:tcW w:w="1021" w:type="pct"/>
          </w:tcPr>
          <w:p w14:paraId="5D86D729" w14:textId="3685F77C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970" w:type="pct"/>
          </w:tcPr>
          <w:p w14:paraId="03C53C11" w14:textId="25645F1F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BA41A8" w:rsidRPr="005E01B6" w14:paraId="1064368D" w14:textId="77777777" w:rsidTr="00BB4024">
        <w:tc>
          <w:tcPr>
            <w:tcW w:w="318" w:type="pct"/>
            <w:vAlign w:val="center"/>
          </w:tcPr>
          <w:p w14:paraId="0E45198B" w14:textId="1541C138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2</w:t>
            </w:r>
            <w:r w:rsidR="003D1F41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1671" w:type="pct"/>
          </w:tcPr>
          <w:p w14:paraId="0BF1AF7C" w14:textId="77777777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021" w:type="pct"/>
          </w:tcPr>
          <w:p w14:paraId="29D9D9B7" w14:textId="180D146F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 xml:space="preserve">Membru </w:t>
            </w:r>
          </w:p>
        </w:tc>
        <w:tc>
          <w:tcPr>
            <w:tcW w:w="1021" w:type="pct"/>
          </w:tcPr>
          <w:p w14:paraId="2BB2A10D" w14:textId="1FD0D721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970" w:type="pct"/>
          </w:tcPr>
          <w:p w14:paraId="7823CC5E" w14:textId="5BA8659F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BA41A8" w:rsidRPr="005E01B6" w14:paraId="0AE97B5B" w14:textId="77777777" w:rsidTr="00BB4024">
        <w:tc>
          <w:tcPr>
            <w:tcW w:w="318" w:type="pct"/>
            <w:vAlign w:val="center"/>
          </w:tcPr>
          <w:p w14:paraId="6BD0F83C" w14:textId="169E2D8E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3</w:t>
            </w:r>
            <w:r w:rsidR="003D1F41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1671" w:type="pct"/>
          </w:tcPr>
          <w:p w14:paraId="4ACFFEFF" w14:textId="77777777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021" w:type="pct"/>
          </w:tcPr>
          <w:p w14:paraId="0B5EEA77" w14:textId="308C790F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 xml:space="preserve">Membru </w:t>
            </w:r>
          </w:p>
        </w:tc>
        <w:tc>
          <w:tcPr>
            <w:tcW w:w="1021" w:type="pct"/>
          </w:tcPr>
          <w:p w14:paraId="6E2A8A8A" w14:textId="25821B52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970" w:type="pct"/>
          </w:tcPr>
          <w:p w14:paraId="5F02D670" w14:textId="116263CA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</w:tr>
      <w:tr w:rsidR="00BA41A8" w:rsidRPr="005E01B6" w14:paraId="085F3C8E" w14:textId="77777777" w:rsidTr="00BB4024">
        <w:tc>
          <w:tcPr>
            <w:tcW w:w="318" w:type="pct"/>
            <w:vAlign w:val="center"/>
          </w:tcPr>
          <w:p w14:paraId="5342CBD6" w14:textId="4D465A81" w:rsidR="00BA41A8" w:rsidRPr="005E01B6" w:rsidRDefault="00BA41A8" w:rsidP="00BB4024">
            <w:pPr>
              <w:spacing w:line="276" w:lineRule="auto"/>
              <w:jc w:val="center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>4</w:t>
            </w:r>
            <w:r w:rsidR="003D1F41" w:rsidRPr="005E01B6">
              <w:rPr>
                <w:rFonts w:ascii="Arial Narrow" w:hAnsi="Arial Narrow"/>
                <w:lang w:val="ro-RO"/>
              </w:rPr>
              <w:t>.</w:t>
            </w:r>
          </w:p>
        </w:tc>
        <w:tc>
          <w:tcPr>
            <w:tcW w:w="1671" w:type="pct"/>
          </w:tcPr>
          <w:p w14:paraId="4492B153" w14:textId="6DF17A6C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021" w:type="pct"/>
          </w:tcPr>
          <w:p w14:paraId="4AA99C29" w14:textId="14197AE6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5E01B6">
              <w:rPr>
                <w:rFonts w:ascii="Arial Narrow" w:hAnsi="Arial Narrow"/>
                <w:lang w:val="ro-RO"/>
              </w:rPr>
              <w:t xml:space="preserve">Membru </w:t>
            </w:r>
          </w:p>
        </w:tc>
        <w:tc>
          <w:tcPr>
            <w:tcW w:w="1021" w:type="pct"/>
          </w:tcPr>
          <w:p w14:paraId="67D8B705" w14:textId="77777777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970" w:type="pct"/>
          </w:tcPr>
          <w:p w14:paraId="7FF22AC1" w14:textId="0060E310" w:rsidR="00BA41A8" w:rsidRPr="005E01B6" w:rsidRDefault="00BA41A8" w:rsidP="00BB4024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</w:tr>
    </w:tbl>
    <w:p w14:paraId="204F13C2" w14:textId="77777777" w:rsidR="00AE5071" w:rsidRPr="005E01B6" w:rsidRDefault="00AE5071">
      <w:pPr>
        <w:rPr>
          <w:rFonts w:ascii="Arial Narrow" w:hAnsi="Arial Narrow"/>
          <w:lang w:val="ro-RO"/>
        </w:rPr>
      </w:pPr>
    </w:p>
    <w:p w14:paraId="0D261910" w14:textId="77777777" w:rsidR="0056227B" w:rsidRPr="005E01B6" w:rsidRDefault="0056227B">
      <w:pPr>
        <w:rPr>
          <w:rFonts w:ascii="Arial Narrow" w:hAnsi="Arial Narrow"/>
          <w:lang w:val="ro-RO"/>
        </w:rPr>
      </w:pPr>
    </w:p>
    <w:p w14:paraId="3FDC69B1" w14:textId="3F9BC344" w:rsidR="00EF17AE" w:rsidRPr="005E01B6" w:rsidRDefault="00EF17AE" w:rsidP="002F2869">
      <w:pPr>
        <w:contextualSpacing/>
        <w:jc w:val="both"/>
        <w:rPr>
          <w:rFonts w:ascii="Arial Narrow" w:hAnsi="Arial Narrow"/>
          <w:lang w:val="ro-RO"/>
        </w:rPr>
      </w:pPr>
    </w:p>
    <w:sectPr w:rsidR="00EF17AE" w:rsidRPr="005E01B6" w:rsidSect="00AE50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9767" w14:textId="77777777" w:rsidR="00003CF2" w:rsidRDefault="00003CF2" w:rsidP="00477052">
      <w:pPr>
        <w:spacing w:after="0" w:line="240" w:lineRule="auto"/>
      </w:pPr>
      <w:r>
        <w:separator/>
      </w:r>
    </w:p>
  </w:endnote>
  <w:endnote w:type="continuationSeparator" w:id="0">
    <w:p w14:paraId="58655388" w14:textId="77777777" w:rsidR="00003CF2" w:rsidRDefault="00003CF2" w:rsidP="004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1361" w14:textId="60C49A88" w:rsidR="00477052" w:rsidRPr="00477052" w:rsidRDefault="005B3808">
    <w:pPr>
      <w:pStyle w:val="Footer"/>
      <w:rPr>
        <w:lang w:val="ro-RO"/>
      </w:rPr>
    </w:pPr>
    <w:r>
      <w:rPr>
        <w:lang w:val="ro-RO"/>
      </w:rPr>
      <w:t xml:space="preserve"> </w:t>
    </w:r>
    <w:r w:rsidR="00477052">
      <w:rPr>
        <w:lang w:val="ro-RO"/>
      </w:rPr>
      <w:t xml:space="preserve">  </w:t>
    </w:r>
    <w:r w:rsidR="0074422D">
      <w:rPr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2CE8" w14:textId="77777777" w:rsidR="00003CF2" w:rsidRDefault="00003CF2" w:rsidP="00477052">
      <w:pPr>
        <w:spacing w:after="0" w:line="240" w:lineRule="auto"/>
      </w:pPr>
      <w:r>
        <w:separator/>
      </w:r>
    </w:p>
  </w:footnote>
  <w:footnote w:type="continuationSeparator" w:id="0">
    <w:p w14:paraId="45469260" w14:textId="77777777" w:rsidR="00003CF2" w:rsidRDefault="00003CF2" w:rsidP="004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421709"/>
      <w:docPartObj>
        <w:docPartGallery w:val="Page Numbers (Top of Page)"/>
        <w:docPartUnique/>
      </w:docPartObj>
    </w:sdtPr>
    <w:sdtEndPr/>
    <w:sdtContent>
      <w:p w14:paraId="4AA1C175" w14:textId="594E06FE" w:rsidR="00EA6D7F" w:rsidRDefault="00EA6D7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107" w:rsidRPr="00AC4107">
          <w:rPr>
            <w:noProof/>
            <w:lang w:val="en-GB"/>
          </w:rPr>
          <w:t>1</w:t>
        </w:r>
        <w:r>
          <w:fldChar w:fldCharType="end"/>
        </w:r>
      </w:p>
    </w:sdtContent>
  </w:sdt>
  <w:p w14:paraId="1A33B046" w14:textId="77777777" w:rsidR="00EA6D7F" w:rsidRDefault="00EA6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0507"/>
    <w:multiLevelType w:val="hybridMultilevel"/>
    <w:tmpl w:val="A0FA1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39"/>
    <w:rsid w:val="000016BF"/>
    <w:rsid w:val="00003CF2"/>
    <w:rsid w:val="000518D5"/>
    <w:rsid w:val="00052A6D"/>
    <w:rsid w:val="00055DCD"/>
    <w:rsid w:val="000627EF"/>
    <w:rsid w:val="000724A3"/>
    <w:rsid w:val="000A0DEE"/>
    <w:rsid w:val="000B08C8"/>
    <w:rsid w:val="000C6EBD"/>
    <w:rsid w:val="000C79D1"/>
    <w:rsid w:val="000D2E62"/>
    <w:rsid w:val="000D6CE8"/>
    <w:rsid w:val="000D7E87"/>
    <w:rsid w:val="000E418D"/>
    <w:rsid w:val="000F7FF0"/>
    <w:rsid w:val="00104EAE"/>
    <w:rsid w:val="00125241"/>
    <w:rsid w:val="00130AC3"/>
    <w:rsid w:val="0013163B"/>
    <w:rsid w:val="00132A7C"/>
    <w:rsid w:val="00132D63"/>
    <w:rsid w:val="001336DF"/>
    <w:rsid w:val="001528DB"/>
    <w:rsid w:val="00156BC2"/>
    <w:rsid w:val="001616A0"/>
    <w:rsid w:val="00170281"/>
    <w:rsid w:val="0018509B"/>
    <w:rsid w:val="001A3ECF"/>
    <w:rsid w:val="001B2258"/>
    <w:rsid w:val="001B3675"/>
    <w:rsid w:val="001F3930"/>
    <w:rsid w:val="00202461"/>
    <w:rsid w:val="002033E2"/>
    <w:rsid w:val="00226F3D"/>
    <w:rsid w:val="00271D8A"/>
    <w:rsid w:val="0029717F"/>
    <w:rsid w:val="002A037A"/>
    <w:rsid w:val="002D7355"/>
    <w:rsid w:val="002F2869"/>
    <w:rsid w:val="00324F1E"/>
    <w:rsid w:val="0033110C"/>
    <w:rsid w:val="0039692C"/>
    <w:rsid w:val="003C24EB"/>
    <w:rsid w:val="003C703F"/>
    <w:rsid w:val="003D1F41"/>
    <w:rsid w:val="0041233A"/>
    <w:rsid w:val="004604CE"/>
    <w:rsid w:val="004703AE"/>
    <w:rsid w:val="00477052"/>
    <w:rsid w:val="004922FA"/>
    <w:rsid w:val="004B093F"/>
    <w:rsid w:val="004D20FA"/>
    <w:rsid w:val="004E593E"/>
    <w:rsid w:val="00533FD7"/>
    <w:rsid w:val="00535059"/>
    <w:rsid w:val="00537671"/>
    <w:rsid w:val="00557566"/>
    <w:rsid w:val="0056143E"/>
    <w:rsid w:val="0056227B"/>
    <w:rsid w:val="005752A3"/>
    <w:rsid w:val="00580433"/>
    <w:rsid w:val="00593568"/>
    <w:rsid w:val="005B3808"/>
    <w:rsid w:val="005C1E22"/>
    <w:rsid w:val="005E01B6"/>
    <w:rsid w:val="00644783"/>
    <w:rsid w:val="00664319"/>
    <w:rsid w:val="00667BBD"/>
    <w:rsid w:val="0068791C"/>
    <w:rsid w:val="006903CE"/>
    <w:rsid w:val="00691B52"/>
    <w:rsid w:val="006930F1"/>
    <w:rsid w:val="00697718"/>
    <w:rsid w:val="006C1AC3"/>
    <w:rsid w:val="006C1ACA"/>
    <w:rsid w:val="006D1D33"/>
    <w:rsid w:val="006D71A5"/>
    <w:rsid w:val="00702250"/>
    <w:rsid w:val="0071082C"/>
    <w:rsid w:val="007218C8"/>
    <w:rsid w:val="0073333B"/>
    <w:rsid w:val="00736A9E"/>
    <w:rsid w:val="0074422D"/>
    <w:rsid w:val="00744E13"/>
    <w:rsid w:val="007833BA"/>
    <w:rsid w:val="007A198C"/>
    <w:rsid w:val="007B72C3"/>
    <w:rsid w:val="008122E8"/>
    <w:rsid w:val="008341EE"/>
    <w:rsid w:val="008345AE"/>
    <w:rsid w:val="00837C8F"/>
    <w:rsid w:val="008537BD"/>
    <w:rsid w:val="00861F08"/>
    <w:rsid w:val="008872E8"/>
    <w:rsid w:val="008A1FD0"/>
    <w:rsid w:val="008A3D38"/>
    <w:rsid w:val="008D0C1A"/>
    <w:rsid w:val="008E3E8A"/>
    <w:rsid w:val="00915ED4"/>
    <w:rsid w:val="00934847"/>
    <w:rsid w:val="00934A47"/>
    <w:rsid w:val="00935DD5"/>
    <w:rsid w:val="0093612F"/>
    <w:rsid w:val="00942927"/>
    <w:rsid w:val="00945BCE"/>
    <w:rsid w:val="00961CF2"/>
    <w:rsid w:val="00964382"/>
    <w:rsid w:val="00971302"/>
    <w:rsid w:val="00984FAF"/>
    <w:rsid w:val="00997C64"/>
    <w:rsid w:val="009B313C"/>
    <w:rsid w:val="00A008E6"/>
    <w:rsid w:val="00A14A11"/>
    <w:rsid w:val="00A314F1"/>
    <w:rsid w:val="00A45E39"/>
    <w:rsid w:val="00A51433"/>
    <w:rsid w:val="00A518F2"/>
    <w:rsid w:val="00AA5858"/>
    <w:rsid w:val="00AB2E86"/>
    <w:rsid w:val="00AC4107"/>
    <w:rsid w:val="00AE5071"/>
    <w:rsid w:val="00AF075F"/>
    <w:rsid w:val="00B1081B"/>
    <w:rsid w:val="00B11948"/>
    <w:rsid w:val="00B17476"/>
    <w:rsid w:val="00B3102E"/>
    <w:rsid w:val="00B4034B"/>
    <w:rsid w:val="00B55A66"/>
    <w:rsid w:val="00B821C7"/>
    <w:rsid w:val="00BA41A8"/>
    <w:rsid w:val="00BB4024"/>
    <w:rsid w:val="00BF0D40"/>
    <w:rsid w:val="00BF7612"/>
    <w:rsid w:val="00C0512F"/>
    <w:rsid w:val="00C417B1"/>
    <w:rsid w:val="00C50590"/>
    <w:rsid w:val="00C7314E"/>
    <w:rsid w:val="00C82605"/>
    <w:rsid w:val="00C939E9"/>
    <w:rsid w:val="00CA5D4D"/>
    <w:rsid w:val="00D02209"/>
    <w:rsid w:val="00D03FEC"/>
    <w:rsid w:val="00D17045"/>
    <w:rsid w:val="00D23B29"/>
    <w:rsid w:val="00D2621B"/>
    <w:rsid w:val="00D47D78"/>
    <w:rsid w:val="00D649BB"/>
    <w:rsid w:val="00D65E2C"/>
    <w:rsid w:val="00D85ACB"/>
    <w:rsid w:val="00D87C0D"/>
    <w:rsid w:val="00DA4439"/>
    <w:rsid w:val="00DD0E06"/>
    <w:rsid w:val="00DD552C"/>
    <w:rsid w:val="00DE1314"/>
    <w:rsid w:val="00E05EFD"/>
    <w:rsid w:val="00E15B06"/>
    <w:rsid w:val="00E35424"/>
    <w:rsid w:val="00E41C39"/>
    <w:rsid w:val="00E46B72"/>
    <w:rsid w:val="00E7046D"/>
    <w:rsid w:val="00E83F05"/>
    <w:rsid w:val="00E84489"/>
    <w:rsid w:val="00EA6D7F"/>
    <w:rsid w:val="00ED5B9D"/>
    <w:rsid w:val="00EF17AE"/>
    <w:rsid w:val="00EF383A"/>
    <w:rsid w:val="00F044DF"/>
    <w:rsid w:val="00F06C90"/>
    <w:rsid w:val="00F155BB"/>
    <w:rsid w:val="00F23CEE"/>
    <w:rsid w:val="00F244D7"/>
    <w:rsid w:val="00F305A2"/>
    <w:rsid w:val="00F47442"/>
    <w:rsid w:val="00F61A98"/>
    <w:rsid w:val="00F961B9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BC2B"/>
  <w15:docId w15:val="{A5F8DEC3-1EDE-4570-9A26-C3E87CFA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2C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21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52"/>
  </w:style>
  <w:style w:type="paragraph" w:styleId="Footer">
    <w:name w:val="footer"/>
    <w:basedOn w:val="Normal"/>
    <w:link w:val="FooterChar"/>
    <w:uiPriority w:val="99"/>
    <w:unhideWhenUsed/>
    <w:rsid w:val="0047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Gheorghe Matei</cp:lastModifiedBy>
  <cp:revision>2</cp:revision>
  <cp:lastPrinted>2024-07-03T07:45:00Z</cp:lastPrinted>
  <dcterms:created xsi:type="dcterms:W3CDTF">2025-09-19T16:06:00Z</dcterms:created>
  <dcterms:modified xsi:type="dcterms:W3CDTF">2025-09-19T16:06:00Z</dcterms:modified>
</cp:coreProperties>
</file>